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F2E50" w14:textId="6DC029DA" w:rsidR="00E60E07" w:rsidRPr="00E60E07" w:rsidRDefault="00E60E07" w:rsidP="00E60E07">
      <w:pPr>
        <w:spacing w:before="100" w:beforeAutospacing="1" w:after="100" w:afterAutospacing="1"/>
        <w:rPr>
          <w:rFonts w:ascii="Segoe UI" w:eastAsia="Times New Roman" w:hAnsi="Segoe UI" w:cs="Segoe UI"/>
          <w:kern w:val="0"/>
          <w:sz w:val="21"/>
          <w:szCs w:val="21"/>
          <w:lang w:eastAsia="en-GB"/>
          <w14:ligatures w14:val="none"/>
        </w:rPr>
      </w:pPr>
      <w:r w:rsidRPr="00E60E07">
        <w:rPr>
          <w:rFonts w:ascii="Segoe UI" w:eastAsia="Times New Roman" w:hAnsi="Segoe UI" w:cs="Segoe UI"/>
          <w:b/>
          <w:bCs/>
          <w:kern w:val="0"/>
          <w:sz w:val="21"/>
          <w:szCs w:val="21"/>
          <w:lang w:eastAsia="en-GB"/>
          <w14:ligatures w14:val="none"/>
        </w:rPr>
        <w:t>Format of Panel Proposal</w:t>
      </w:r>
      <w:r w:rsidRPr="00E60E07">
        <w:rPr>
          <w:rFonts w:ascii="Segoe UI" w:eastAsia="Times New Roman" w:hAnsi="Segoe UI" w:cs="Segoe UI"/>
          <w:kern w:val="0"/>
          <w:sz w:val="21"/>
          <w:szCs w:val="21"/>
          <w:lang w:eastAsia="en-GB"/>
          <w14:ligatures w14:val="none"/>
        </w:rPr>
        <w:t> must not exceed </w:t>
      </w:r>
      <w:r w:rsidRPr="00E60E07">
        <w:rPr>
          <w:rFonts w:ascii="Segoe UI" w:eastAsia="Times New Roman" w:hAnsi="Segoe UI" w:cs="Segoe UI"/>
          <w:i/>
          <w:iCs/>
          <w:kern w:val="0"/>
          <w:sz w:val="21"/>
          <w:szCs w:val="21"/>
          <w:lang w:eastAsia="en-GB"/>
          <w14:ligatures w14:val="none"/>
        </w:rPr>
        <w:t>six (6)</w:t>
      </w:r>
      <w:r w:rsidRPr="00E60E07">
        <w:rPr>
          <w:rFonts w:ascii="Segoe UI" w:eastAsia="Times New Roman" w:hAnsi="Segoe UI" w:cs="Segoe UI"/>
          <w:kern w:val="0"/>
          <w:sz w:val="21"/>
          <w:szCs w:val="21"/>
          <w:lang w:eastAsia="en-GB"/>
          <w14:ligatures w14:val="none"/>
        </w:rPr>
        <w:t xml:space="preserve"> single-spaced pages and must conform to the </w:t>
      </w:r>
      <w:r w:rsidR="00F93913">
        <w:rPr>
          <w:rFonts w:ascii="Segoe UI" w:eastAsia="Times New Roman" w:hAnsi="Segoe UI" w:cs="Segoe UI"/>
          <w:kern w:val="0"/>
          <w:sz w:val="21"/>
          <w:szCs w:val="21"/>
          <w:lang w:eastAsia="en-GB"/>
          <w14:ligatures w14:val="none"/>
        </w:rPr>
        <w:t>IRIS/SCIS</w:t>
      </w:r>
      <w:r w:rsidRPr="00E60E07">
        <w:rPr>
          <w:rFonts w:ascii="Segoe UI" w:eastAsia="Times New Roman" w:hAnsi="Segoe UI" w:cs="Segoe UI"/>
          <w:kern w:val="0"/>
          <w:sz w:val="21"/>
          <w:szCs w:val="21"/>
          <w:lang w:eastAsia="en-GB"/>
          <w14:ligatures w14:val="none"/>
        </w:rPr>
        <w:t> 2026 paper submission template. The page limit is all-inclusive, and includes the title, body of the paper, figures and tables, references, and appendices. Submissions that exceed this limit will be automatically rejected</w:t>
      </w:r>
      <w:r w:rsidRPr="00E60E07">
        <w:rPr>
          <w:rFonts w:ascii="Segoe UI" w:eastAsia="Times New Roman" w:hAnsi="Segoe UI" w:cs="Segoe UI"/>
          <w:kern w:val="0"/>
          <w:sz w:val="21"/>
          <w:szCs w:val="21"/>
          <w:lang w:eastAsia="en-GB"/>
          <w14:ligatures w14:val="none"/>
        </w:rPr>
        <w:br/>
      </w:r>
      <w:r w:rsidRPr="00E60E07">
        <w:rPr>
          <w:rFonts w:ascii="Segoe UI" w:eastAsia="Times New Roman" w:hAnsi="Segoe UI" w:cs="Segoe UI"/>
          <w:kern w:val="0"/>
          <w:sz w:val="21"/>
          <w:szCs w:val="21"/>
          <w:lang w:eastAsia="en-GB"/>
          <w14:ligatures w14:val="none"/>
        </w:rPr>
        <w:br/>
        <w:t>Each panel proposal should include the following sections:</w:t>
      </w:r>
    </w:p>
    <w:p w14:paraId="6D4FD32A" w14:textId="77777777" w:rsidR="00343355" w:rsidRDefault="00E60E07" w:rsidP="00343355">
      <w:pPr>
        <w:spacing w:before="100" w:beforeAutospacing="1" w:after="100" w:afterAutospacing="1"/>
        <w:rPr>
          <w:rFonts w:ascii="Segoe UI" w:eastAsia="Times New Roman" w:hAnsi="Segoe UI" w:cs="Segoe UI"/>
          <w:kern w:val="0"/>
          <w:sz w:val="21"/>
          <w:szCs w:val="21"/>
          <w:lang w:eastAsia="en-GB"/>
          <w14:ligatures w14:val="none"/>
        </w:rPr>
      </w:pPr>
      <w:r w:rsidRPr="00E60E07">
        <w:rPr>
          <w:rFonts w:ascii="Segoe UI" w:eastAsia="Times New Roman" w:hAnsi="Segoe UI" w:cs="Segoe UI"/>
          <w:i/>
          <w:iCs/>
          <w:kern w:val="0"/>
          <w:sz w:val="21"/>
          <w:szCs w:val="21"/>
          <w:lang w:eastAsia="en-GB"/>
          <w14:ligatures w14:val="none"/>
        </w:rPr>
        <w:t>Introduction</w:t>
      </w:r>
    </w:p>
    <w:p w14:paraId="236E9A53" w14:textId="77777777" w:rsidR="00343355" w:rsidRPr="00343355" w:rsidRDefault="00E60E07" w:rsidP="00343355">
      <w:pPr>
        <w:pStyle w:val="ListParagraph"/>
        <w:numPr>
          <w:ilvl w:val="0"/>
          <w:numId w:val="4"/>
        </w:numPr>
        <w:spacing w:before="100" w:beforeAutospacing="1" w:after="100" w:afterAutospacing="1"/>
        <w:rPr>
          <w:rFonts w:ascii="Segoe UI" w:eastAsia="Times New Roman" w:hAnsi="Segoe UI" w:cs="Segoe UI"/>
          <w:kern w:val="0"/>
          <w:sz w:val="21"/>
          <w:szCs w:val="21"/>
          <w:lang w:eastAsia="en-GB"/>
          <w14:ligatures w14:val="none"/>
        </w:rPr>
      </w:pPr>
      <w:r w:rsidRPr="00343355">
        <w:rPr>
          <w:rFonts w:ascii="Segoe UI" w:eastAsia="Times New Roman" w:hAnsi="Segoe UI" w:cs="Segoe UI"/>
          <w:kern w:val="0"/>
          <w:sz w:val="21"/>
          <w:szCs w:val="21"/>
          <w:lang w:eastAsia="en-GB"/>
          <w14:ligatures w14:val="none"/>
        </w:rPr>
        <w:t>A clear and accessible overview of the panel topic, its relevance for the IS community, and the motivation for organizing the panel.</w:t>
      </w:r>
    </w:p>
    <w:p w14:paraId="0CA054F3" w14:textId="77777777" w:rsidR="00343355" w:rsidRDefault="00E60E07" w:rsidP="00343355">
      <w:pPr>
        <w:spacing w:before="100" w:beforeAutospacing="1" w:after="100" w:afterAutospacing="1"/>
        <w:rPr>
          <w:rFonts w:ascii="Segoe UI" w:eastAsia="Times New Roman" w:hAnsi="Segoe UI" w:cs="Segoe UI"/>
          <w:kern w:val="0"/>
          <w:sz w:val="21"/>
          <w:szCs w:val="21"/>
          <w:lang w:eastAsia="en-GB"/>
          <w14:ligatures w14:val="none"/>
        </w:rPr>
      </w:pPr>
      <w:r w:rsidRPr="00E60E07">
        <w:rPr>
          <w:rFonts w:ascii="Segoe UI" w:eastAsia="Times New Roman" w:hAnsi="Segoe UI" w:cs="Segoe UI"/>
          <w:i/>
          <w:iCs/>
          <w:kern w:val="0"/>
          <w:sz w:val="21"/>
          <w:szCs w:val="21"/>
          <w:lang w:eastAsia="en-GB"/>
          <w14:ligatures w14:val="none"/>
        </w:rPr>
        <w:t>Issues</w:t>
      </w:r>
    </w:p>
    <w:p w14:paraId="0004F99E" w14:textId="59E8D712" w:rsidR="00343355" w:rsidRPr="00343355" w:rsidRDefault="00E60E07" w:rsidP="00343355">
      <w:pPr>
        <w:pStyle w:val="ListParagraph"/>
        <w:numPr>
          <w:ilvl w:val="0"/>
          <w:numId w:val="4"/>
        </w:numPr>
        <w:spacing w:before="100" w:beforeAutospacing="1" w:after="100" w:afterAutospacing="1"/>
        <w:rPr>
          <w:rFonts w:ascii="Segoe UI" w:eastAsia="Times New Roman" w:hAnsi="Segoe UI" w:cs="Segoe UI"/>
          <w:kern w:val="0"/>
          <w:sz w:val="21"/>
          <w:szCs w:val="21"/>
          <w:lang w:eastAsia="en-GB"/>
          <w14:ligatures w14:val="none"/>
        </w:rPr>
      </w:pPr>
      <w:r w:rsidRPr="00343355">
        <w:rPr>
          <w:rFonts w:ascii="Segoe UI" w:eastAsia="Times New Roman" w:hAnsi="Segoe UI" w:cs="Segoe UI"/>
          <w:kern w:val="0"/>
          <w:sz w:val="21"/>
          <w:szCs w:val="21"/>
          <w:lang w:eastAsia="en-GB"/>
          <w14:ligatures w14:val="none"/>
        </w:rPr>
        <w:t>A description of the key issues, questions, or tensions that will guide the panel discussion.</w:t>
      </w:r>
    </w:p>
    <w:p w14:paraId="7D49344A" w14:textId="77777777" w:rsidR="00343355" w:rsidRDefault="00E60E07" w:rsidP="00343355">
      <w:pPr>
        <w:spacing w:before="100" w:beforeAutospacing="1" w:after="100" w:afterAutospacing="1"/>
        <w:rPr>
          <w:rFonts w:ascii="Segoe UI" w:eastAsia="Times New Roman" w:hAnsi="Segoe UI" w:cs="Segoe UI"/>
          <w:kern w:val="0"/>
          <w:sz w:val="21"/>
          <w:szCs w:val="21"/>
          <w:lang w:eastAsia="en-GB"/>
          <w14:ligatures w14:val="none"/>
        </w:rPr>
      </w:pPr>
      <w:r w:rsidRPr="00E60E07">
        <w:rPr>
          <w:rFonts w:ascii="Segoe UI" w:eastAsia="Times New Roman" w:hAnsi="Segoe UI" w:cs="Segoe UI"/>
          <w:i/>
          <w:iCs/>
          <w:kern w:val="0"/>
          <w:sz w:val="21"/>
          <w:szCs w:val="21"/>
          <w:lang w:eastAsia="en-GB"/>
          <w14:ligatures w14:val="none"/>
        </w:rPr>
        <w:t>Panelists</w:t>
      </w:r>
    </w:p>
    <w:p w14:paraId="40F3F5C1" w14:textId="77777777" w:rsidR="00343355" w:rsidRPr="00343355" w:rsidRDefault="00E60E07" w:rsidP="00343355">
      <w:pPr>
        <w:pStyle w:val="ListParagraph"/>
        <w:numPr>
          <w:ilvl w:val="0"/>
          <w:numId w:val="4"/>
        </w:numPr>
        <w:spacing w:before="100" w:beforeAutospacing="1" w:after="100" w:afterAutospacing="1"/>
        <w:rPr>
          <w:rFonts w:ascii="Segoe UI" w:eastAsia="Times New Roman" w:hAnsi="Segoe UI" w:cs="Segoe UI"/>
          <w:kern w:val="0"/>
          <w:sz w:val="21"/>
          <w:szCs w:val="21"/>
          <w:lang w:eastAsia="en-GB"/>
          <w14:ligatures w14:val="none"/>
        </w:rPr>
      </w:pPr>
      <w:r w:rsidRPr="00343355">
        <w:rPr>
          <w:rFonts w:ascii="Segoe UI" w:eastAsia="Times New Roman" w:hAnsi="Segoe UI" w:cs="Segoe UI"/>
          <w:kern w:val="0"/>
          <w:sz w:val="21"/>
          <w:szCs w:val="21"/>
          <w:lang w:eastAsia="en-GB"/>
          <w14:ligatures w14:val="none"/>
        </w:rPr>
        <w:t>Names, affiliations, and roles of the panel moderator and panelists, demonstrating a range of perspectives on the topic).</w:t>
      </w:r>
      <w:r w:rsidR="00343355" w:rsidRPr="00343355">
        <w:rPr>
          <w:rFonts w:ascii="Segoe UI" w:eastAsia="Times New Roman" w:hAnsi="Segoe UI" w:cs="Segoe UI"/>
          <w:kern w:val="0"/>
          <w:sz w:val="21"/>
          <w:szCs w:val="21"/>
          <w:lang w:eastAsia="en-GB"/>
          <w14:ligatures w14:val="none"/>
        </w:rPr>
        <w:br/>
      </w:r>
    </w:p>
    <w:p w14:paraId="1CDE9C94" w14:textId="6A27B617" w:rsidR="00E60E07" w:rsidRPr="00343355" w:rsidRDefault="00E60E07" w:rsidP="00343355">
      <w:pPr>
        <w:spacing w:before="100" w:beforeAutospacing="1" w:after="100" w:afterAutospacing="1"/>
        <w:rPr>
          <w:rFonts w:ascii="Segoe UI" w:eastAsia="Times New Roman" w:hAnsi="Segoe UI" w:cs="Segoe UI"/>
          <w:kern w:val="0"/>
          <w:sz w:val="21"/>
          <w:szCs w:val="21"/>
          <w:lang w:eastAsia="en-GB"/>
          <w14:ligatures w14:val="none"/>
        </w:rPr>
      </w:pPr>
      <w:r w:rsidRPr="00343355">
        <w:rPr>
          <w:rFonts w:ascii="Segoe UI" w:eastAsia="Times New Roman" w:hAnsi="Segoe UI" w:cs="Segoe UI"/>
          <w:i/>
          <w:iCs/>
          <w:kern w:val="0"/>
          <w:sz w:val="21"/>
          <w:szCs w:val="21"/>
          <w:lang w:eastAsia="en-GB"/>
          <w14:ligatures w14:val="none"/>
        </w:rPr>
        <w:t>Panel Structure</w:t>
      </w:r>
    </w:p>
    <w:p w14:paraId="232999AE" w14:textId="6399EE2C" w:rsidR="00E60E07" w:rsidRPr="00E60E07" w:rsidRDefault="18591609" w:rsidP="1F18FEEF">
      <w:pPr>
        <w:numPr>
          <w:ilvl w:val="0"/>
          <w:numId w:val="1"/>
        </w:numPr>
        <w:spacing w:beforeAutospacing="1" w:afterAutospacing="1" w:line="259" w:lineRule="auto"/>
        <w:rPr>
          <w:rFonts w:ascii="Segoe UI" w:eastAsia="Times New Roman" w:hAnsi="Segoe UI" w:cs="Segoe UI"/>
          <w:sz w:val="21"/>
          <w:szCs w:val="21"/>
          <w:lang w:val="en-US" w:eastAsia="en-GB"/>
        </w:rPr>
      </w:pPr>
      <w:r w:rsidRPr="1F18FEEF">
        <w:rPr>
          <w:rFonts w:ascii="Segoe UI" w:eastAsia="Times New Roman" w:hAnsi="Segoe UI" w:cs="Segoe UI"/>
          <w:kern w:val="0"/>
          <w:sz w:val="21"/>
          <w:szCs w:val="21"/>
          <w:lang w:val="en-US" w:eastAsia="en-GB"/>
          <w14:ligatures w14:val="none"/>
        </w:rPr>
        <w:t xml:space="preserve">A description of how the session will unfold, including the allocation of time and the format of interaction among panelists and with the audience. Panels should be designed as an integrated discussion rather than a sequence of short presentations. Proposals should assume a </w:t>
      </w:r>
      <w:proofErr w:type="gramStart"/>
      <w:r w:rsidR="68067F32" w:rsidRPr="1F18FEEF">
        <w:rPr>
          <w:rFonts w:ascii="Segoe UI" w:eastAsia="Times New Roman" w:hAnsi="Segoe UI" w:cs="Segoe UI"/>
          <w:b/>
          <w:bCs/>
          <w:sz w:val="21"/>
          <w:szCs w:val="21"/>
          <w:lang w:val="en-US" w:eastAsia="en-GB"/>
        </w:rPr>
        <w:t xml:space="preserve">60 </w:t>
      </w:r>
      <w:r w:rsidRPr="1F18FEEF">
        <w:rPr>
          <w:rFonts w:ascii="Segoe UI" w:eastAsia="Times New Roman" w:hAnsi="Segoe UI" w:cs="Segoe UI"/>
          <w:b/>
          <w:bCs/>
          <w:kern w:val="0"/>
          <w:sz w:val="21"/>
          <w:szCs w:val="21"/>
          <w:lang w:val="en-US" w:eastAsia="en-GB"/>
          <w14:ligatures w14:val="none"/>
        </w:rPr>
        <w:t>minute</w:t>
      </w:r>
      <w:proofErr w:type="gramEnd"/>
      <w:r w:rsidRPr="1F18FEEF">
        <w:rPr>
          <w:rFonts w:ascii="Segoe UI" w:eastAsia="Times New Roman" w:hAnsi="Segoe UI" w:cs="Segoe UI"/>
          <w:b/>
          <w:bCs/>
          <w:kern w:val="0"/>
          <w:sz w:val="21"/>
          <w:szCs w:val="21"/>
          <w:lang w:val="en-US" w:eastAsia="en-GB"/>
          <w14:ligatures w14:val="none"/>
        </w:rPr>
        <w:t xml:space="preserve"> session</w:t>
      </w:r>
      <w:r w:rsidR="0DDB1239" w:rsidRPr="1F18FEEF">
        <w:rPr>
          <w:rFonts w:ascii="Segoe UI" w:eastAsia="Times New Roman" w:hAnsi="Segoe UI" w:cs="Segoe UI"/>
          <w:b/>
          <w:bCs/>
          <w:kern w:val="0"/>
          <w:sz w:val="21"/>
          <w:szCs w:val="21"/>
          <w:lang w:val="en-US" w:eastAsia="en-GB"/>
          <w14:ligatures w14:val="none"/>
        </w:rPr>
        <w:t xml:space="preserve"> in total with questions</w:t>
      </w:r>
      <w:r w:rsidRPr="1F18FEEF">
        <w:rPr>
          <w:rFonts w:ascii="Segoe UI" w:eastAsia="Times New Roman" w:hAnsi="Segoe UI" w:cs="Segoe UI"/>
          <w:kern w:val="0"/>
          <w:sz w:val="21"/>
          <w:szCs w:val="21"/>
          <w:lang w:val="en-US" w:eastAsia="en-GB"/>
          <w14:ligatures w14:val="none"/>
        </w:rPr>
        <w:t>, with substantial opportunities for audience engagement.</w:t>
      </w:r>
      <w:r w:rsidR="00343355">
        <w:rPr>
          <w:rFonts w:ascii="Segoe UI" w:eastAsia="Times New Roman" w:hAnsi="Segoe UI" w:cs="Segoe UI"/>
          <w:kern w:val="0"/>
          <w:sz w:val="21"/>
          <w:szCs w:val="21"/>
          <w:lang w:eastAsia="en-GB"/>
          <w14:ligatures w14:val="none"/>
        </w:rPr>
        <w:br/>
      </w:r>
    </w:p>
    <w:p w14:paraId="0DF97FBB" w14:textId="77777777" w:rsidR="00E60E07" w:rsidRPr="00E60E07" w:rsidRDefault="00E60E07" w:rsidP="00343355">
      <w:pPr>
        <w:spacing w:before="100" w:beforeAutospacing="1" w:after="100" w:afterAutospacing="1"/>
        <w:rPr>
          <w:rFonts w:ascii="Segoe UI" w:eastAsia="Times New Roman" w:hAnsi="Segoe UI" w:cs="Segoe UI"/>
          <w:kern w:val="0"/>
          <w:sz w:val="21"/>
          <w:szCs w:val="21"/>
          <w:lang w:eastAsia="en-GB"/>
          <w14:ligatures w14:val="none"/>
        </w:rPr>
      </w:pPr>
      <w:r w:rsidRPr="00E60E07">
        <w:rPr>
          <w:rFonts w:ascii="Segoe UI" w:eastAsia="Times New Roman" w:hAnsi="Segoe UI" w:cs="Segoe UI"/>
          <w:i/>
          <w:iCs/>
          <w:kern w:val="0"/>
          <w:sz w:val="21"/>
          <w:szCs w:val="21"/>
          <w:lang w:eastAsia="en-GB"/>
          <w14:ligatures w14:val="none"/>
        </w:rPr>
        <w:t>Participation Statement</w:t>
      </w:r>
    </w:p>
    <w:p w14:paraId="37A5E268" w14:textId="4471B606" w:rsidR="00E60E07" w:rsidRPr="00E60E07" w:rsidRDefault="00E60E07" w:rsidP="00E60E07">
      <w:pPr>
        <w:numPr>
          <w:ilvl w:val="0"/>
          <w:numId w:val="1"/>
        </w:numPr>
        <w:spacing w:before="100" w:beforeAutospacing="1" w:after="100" w:afterAutospacing="1"/>
        <w:rPr>
          <w:rFonts w:ascii="Segoe UI" w:eastAsia="Times New Roman" w:hAnsi="Segoe UI" w:cs="Segoe UI"/>
          <w:kern w:val="0"/>
          <w:sz w:val="21"/>
          <w:szCs w:val="21"/>
          <w:lang w:eastAsia="en-GB"/>
          <w14:ligatures w14:val="none"/>
        </w:rPr>
      </w:pPr>
      <w:r w:rsidRPr="00E60E07">
        <w:rPr>
          <w:rFonts w:ascii="Segoe UI" w:eastAsia="Times New Roman" w:hAnsi="Segoe UI" w:cs="Segoe UI"/>
          <w:kern w:val="0"/>
          <w:sz w:val="21"/>
          <w:szCs w:val="21"/>
          <w:lang w:eastAsia="en-GB"/>
          <w14:ligatures w14:val="none"/>
        </w:rPr>
        <w:t>A statement confirming that all proposed panel participants have agreed to attend the conference and to serve on the panel if the panel is accepted.</w:t>
      </w:r>
      <w:r w:rsidR="00343355">
        <w:rPr>
          <w:rFonts w:ascii="Segoe UI" w:eastAsia="Times New Roman" w:hAnsi="Segoe UI" w:cs="Segoe UI"/>
          <w:kern w:val="0"/>
          <w:sz w:val="21"/>
          <w:szCs w:val="21"/>
          <w:lang w:eastAsia="en-GB"/>
          <w14:ligatures w14:val="none"/>
        </w:rPr>
        <w:br/>
      </w:r>
    </w:p>
    <w:p w14:paraId="71EB6F78" w14:textId="77777777" w:rsidR="00E60E07" w:rsidRPr="00E60E07" w:rsidRDefault="00E60E07" w:rsidP="004918FA">
      <w:pPr>
        <w:spacing w:before="100" w:beforeAutospacing="1" w:after="100" w:afterAutospacing="1"/>
        <w:rPr>
          <w:rFonts w:ascii="Segoe UI" w:eastAsia="Times New Roman" w:hAnsi="Segoe UI" w:cs="Segoe UI"/>
          <w:kern w:val="0"/>
          <w:sz w:val="21"/>
          <w:szCs w:val="21"/>
          <w:lang w:eastAsia="en-GB"/>
          <w14:ligatures w14:val="none"/>
        </w:rPr>
      </w:pPr>
      <w:r w:rsidRPr="00E60E07">
        <w:rPr>
          <w:rFonts w:ascii="Segoe UI" w:eastAsia="Times New Roman" w:hAnsi="Segoe UI" w:cs="Segoe UI"/>
          <w:i/>
          <w:iCs/>
          <w:kern w:val="0"/>
          <w:sz w:val="21"/>
          <w:szCs w:val="21"/>
          <w:lang w:eastAsia="en-GB"/>
          <w14:ligatures w14:val="none"/>
        </w:rPr>
        <w:t>Biographies</w:t>
      </w:r>
    </w:p>
    <w:p w14:paraId="70203791" w14:textId="58B7967C" w:rsidR="00E60E07" w:rsidRPr="00E60E07" w:rsidRDefault="00E60E07" w:rsidP="00E60E07">
      <w:pPr>
        <w:numPr>
          <w:ilvl w:val="0"/>
          <w:numId w:val="1"/>
        </w:numPr>
        <w:spacing w:before="100" w:beforeAutospacing="1" w:after="100" w:afterAutospacing="1"/>
        <w:rPr>
          <w:rFonts w:ascii="Segoe UI" w:eastAsia="Times New Roman" w:hAnsi="Segoe UI" w:cs="Segoe UI"/>
          <w:kern w:val="0"/>
          <w:sz w:val="21"/>
          <w:szCs w:val="21"/>
          <w:lang w:eastAsia="en-GB"/>
          <w14:ligatures w14:val="none"/>
        </w:rPr>
      </w:pPr>
      <w:r w:rsidRPr="00E60E07">
        <w:rPr>
          <w:rFonts w:ascii="Segoe UI" w:eastAsia="Times New Roman" w:hAnsi="Segoe UI" w:cs="Segoe UI"/>
          <w:kern w:val="0"/>
          <w:sz w:val="21"/>
          <w:szCs w:val="21"/>
          <w:lang w:eastAsia="en-GB"/>
          <w14:ligatures w14:val="none"/>
        </w:rPr>
        <w:t xml:space="preserve">Brief biographies of each participant (approximately </w:t>
      </w:r>
      <w:r w:rsidRPr="00E60E07">
        <w:rPr>
          <w:rFonts w:ascii="Segoe UI" w:eastAsia="Times New Roman" w:hAnsi="Segoe UI" w:cs="Segoe UI"/>
          <w:b/>
          <w:bCs/>
          <w:kern w:val="0"/>
          <w:sz w:val="21"/>
          <w:szCs w:val="21"/>
          <w:lang w:eastAsia="en-GB"/>
          <w14:ligatures w14:val="none"/>
        </w:rPr>
        <w:t>120 words per person</w:t>
      </w:r>
      <w:r w:rsidRPr="00E60E07">
        <w:rPr>
          <w:rFonts w:ascii="Segoe UI" w:eastAsia="Times New Roman" w:hAnsi="Segoe UI" w:cs="Segoe UI"/>
          <w:kern w:val="0"/>
          <w:sz w:val="21"/>
          <w:szCs w:val="21"/>
          <w:lang w:eastAsia="en-GB"/>
          <w14:ligatures w14:val="none"/>
        </w:rPr>
        <w:t>), highlighting relevant expertise and perspectives related to the panel topic.</w:t>
      </w:r>
      <w:r w:rsidR="004918FA">
        <w:rPr>
          <w:rFonts w:ascii="Segoe UI" w:eastAsia="Times New Roman" w:hAnsi="Segoe UI" w:cs="Segoe UI"/>
          <w:kern w:val="0"/>
          <w:sz w:val="21"/>
          <w:szCs w:val="21"/>
          <w:lang w:eastAsia="en-GB"/>
          <w14:ligatures w14:val="none"/>
        </w:rPr>
        <w:br/>
      </w:r>
    </w:p>
    <w:p w14:paraId="1F00A1F3" w14:textId="77777777" w:rsidR="00E60E07" w:rsidRPr="00E60E07" w:rsidRDefault="00E60E07" w:rsidP="004918FA">
      <w:pPr>
        <w:spacing w:before="100" w:beforeAutospacing="1" w:after="100" w:afterAutospacing="1"/>
        <w:rPr>
          <w:rFonts w:ascii="Segoe UI" w:eastAsia="Times New Roman" w:hAnsi="Segoe UI" w:cs="Segoe UI"/>
          <w:kern w:val="0"/>
          <w:sz w:val="21"/>
          <w:szCs w:val="21"/>
          <w:lang w:eastAsia="en-GB"/>
          <w14:ligatures w14:val="none"/>
        </w:rPr>
      </w:pPr>
      <w:r w:rsidRPr="00E60E07">
        <w:rPr>
          <w:rFonts w:ascii="Segoe UI" w:eastAsia="Times New Roman" w:hAnsi="Segoe UI" w:cs="Segoe UI"/>
          <w:i/>
          <w:iCs/>
          <w:kern w:val="0"/>
          <w:sz w:val="21"/>
          <w:szCs w:val="21"/>
          <w:lang w:eastAsia="en-GB"/>
          <w14:ligatures w14:val="none"/>
        </w:rPr>
        <w:t>References</w:t>
      </w:r>
    </w:p>
    <w:p w14:paraId="7651ACE2" w14:textId="77777777" w:rsidR="00E60E07" w:rsidRPr="00E60E07" w:rsidRDefault="00E60E07" w:rsidP="00E60E07">
      <w:pPr>
        <w:numPr>
          <w:ilvl w:val="0"/>
          <w:numId w:val="1"/>
        </w:numPr>
        <w:spacing w:before="100" w:beforeAutospacing="1" w:after="100" w:afterAutospacing="1"/>
        <w:rPr>
          <w:rFonts w:ascii="Segoe UI" w:eastAsia="Times New Roman" w:hAnsi="Segoe UI" w:cs="Segoe UI"/>
          <w:kern w:val="0"/>
          <w:sz w:val="21"/>
          <w:szCs w:val="21"/>
          <w:lang w:eastAsia="en-GB"/>
          <w14:ligatures w14:val="none"/>
        </w:rPr>
      </w:pPr>
      <w:r w:rsidRPr="00E60E07">
        <w:rPr>
          <w:rFonts w:ascii="Segoe UI" w:eastAsia="Times New Roman" w:hAnsi="Segoe UI" w:cs="Segoe UI"/>
          <w:kern w:val="0"/>
          <w:sz w:val="21"/>
          <w:szCs w:val="21"/>
          <w:lang w:eastAsia="en-GB"/>
          <w14:ligatures w14:val="none"/>
        </w:rPr>
        <w:t>References cited in the proposal, as appropriate.</w:t>
      </w:r>
    </w:p>
    <w:p w14:paraId="5FEEC9FD" w14:textId="77777777" w:rsidR="003523A4" w:rsidRDefault="003523A4" w:rsidP="00E60E07">
      <w:pPr>
        <w:spacing w:before="100" w:beforeAutospacing="1" w:after="100" w:afterAutospacing="1"/>
        <w:rPr>
          <w:rFonts w:ascii="Segoe UI" w:eastAsia="Times New Roman" w:hAnsi="Segoe UI" w:cs="Segoe UI"/>
          <w:b/>
          <w:bCs/>
          <w:kern w:val="0"/>
          <w:sz w:val="21"/>
          <w:szCs w:val="21"/>
          <w:lang w:val="nb-NO" w:eastAsia="en-GB"/>
          <w14:ligatures w14:val="none"/>
        </w:rPr>
      </w:pPr>
    </w:p>
    <w:p w14:paraId="7276A18D" w14:textId="77777777" w:rsidR="00A8256D" w:rsidRPr="00A8256D" w:rsidRDefault="00A8256D" w:rsidP="00E60E07">
      <w:pPr>
        <w:spacing w:before="100" w:beforeAutospacing="1" w:after="100" w:afterAutospacing="1"/>
        <w:rPr>
          <w:rFonts w:ascii="Segoe UI" w:eastAsia="Times New Roman" w:hAnsi="Segoe UI" w:cs="Segoe UI"/>
          <w:b/>
          <w:bCs/>
          <w:kern w:val="0"/>
          <w:sz w:val="21"/>
          <w:szCs w:val="21"/>
          <w:lang w:val="nb-NO" w:eastAsia="en-GB"/>
          <w14:ligatures w14:val="none"/>
        </w:rPr>
      </w:pPr>
    </w:p>
    <w:p w14:paraId="3662507D" w14:textId="6B4F6551" w:rsidR="00E60E07" w:rsidRPr="00E60E07" w:rsidRDefault="00E60E07" w:rsidP="00E60E07">
      <w:pPr>
        <w:spacing w:before="100" w:beforeAutospacing="1" w:after="100" w:afterAutospacing="1"/>
        <w:rPr>
          <w:rFonts w:ascii="Segoe UI" w:eastAsia="Times New Roman" w:hAnsi="Segoe UI" w:cs="Segoe UI"/>
          <w:kern w:val="0"/>
          <w:sz w:val="21"/>
          <w:szCs w:val="21"/>
          <w:lang w:eastAsia="en-GB"/>
          <w14:ligatures w14:val="none"/>
        </w:rPr>
      </w:pPr>
      <w:r w:rsidRPr="00E60E07">
        <w:rPr>
          <w:rFonts w:ascii="Segoe UI" w:eastAsia="Times New Roman" w:hAnsi="Segoe UI" w:cs="Segoe UI"/>
          <w:b/>
          <w:bCs/>
          <w:kern w:val="0"/>
          <w:sz w:val="21"/>
          <w:szCs w:val="21"/>
          <w:lang w:eastAsia="en-GB"/>
          <w14:ligatures w14:val="none"/>
        </w:rPr>
        <w:lastRenderedPageBreak/>
        <w:t>Review Criteria of Panel Proposal</w:t>
      </w:r>
      <w:r w:rsidRPr="00E60E07">
        <w:rPr>
          <w:rFonts w:ascii="Segoe UI" w:eastAsia="Times New Roman" w:hAnsi="Segoe UI" w:cs="Segoe UI"/>
          <w:kern w:val="0"/>
          <w:sz w:val="21"/>
          <w:szCs w:val="21"/>
          <w:lang w:eastAsia="en-GB"/>
          <w14:ligatures w14:val="none"/>
        </w:rPr>
        <w:t> </w:t>
      </w:r>
      <w:r w:rsidRPr="00E60E07">
        <w:rPr>
          <w:rFonts w:ascii="Segoe UI" w:eastAsia="Times New Roman" w:hAnsi="Segoe UI" w:cs="Segoe UI"/>
          <w:kern w:val="0"/>
          <w:sz w:val="21"/>
          <w:szCs w:val="21"/>
          <w:lang w:eastAsia="en-GB"/>
          <w14:ligatures w14:val="none"/>
        </w:rPr>
        <w:br/>
      </w:r>
      <w:r w:rsidRPr="00E60E07">
        <w:rPr>
          <w:rFonts w:ascii="Segoe UI" w:eastAsia="Times New Roman" w:hAnsi="Segoe UI" w:cs="Segoe UI"/>
          <w:kern w:val="0"/>
          <w:sz w:val="21"/>
          <w:szCs w:val="21"/>
          <w:lang w:eastAsia="en-GB"/>
          <w14:ligatures w14:val="none"/>
        </w:rPr>
        <w:br/>
        <w:t>Panel proposals will be reviewed according to the following criteria:</w:t>
      </w:r>
    </w:p>
    <w:p w14:paraId="74B6A4F2" w14:textId="77777777" w:rsidR="00E60E07" w:rsidRPr="00E60E07" w:rsidRDefault="00E60E07" w:rsidP="004918FA">
      <w:pPr>
        <w:spacing w:before="100" w:beforeAutospacing="1" w:after="100" w:afterAutospacing="1"/>
        <w:rPr>
          <w:rFonts w:ascii="Segoe UI" w:eastAsia="Times New Roman" w:hAnsi="Segoe UI" w:cs="Segoe UI"/>
          <w:kern w:val="0"/>
          <w:sz w:val="21"/>
          <w:szCs w:val="21"/>
          <w:lang w:eastAsia="en-GB"/>
          <w14:ligatures w14:val="none"/>
        </w:rPr>
      </w:pPr>
      <w:r w:rsidRPr="00E60E07">
        <w:rPr>
          <w:rFonts w:ascii="Segoe UI" w:eastAsia="Times New Roman" w:hAnsi="Segoe UI" w:cs="Segoe UI"/>
          <w:i/>
          <w:iCs/>
          <w:kern w:val="0"/>
          <w:sz w:val="21"/>
          <w:szCs w:val="21"/>
          <w:lang w:eastAsia="en-GB"/>
          <w14:ligatures w14:val="none"/>
        </w:rPr>
        <w:t>Panel Topic</w:t>
      </w:r>
    </w:p>
    <w:p w14:paraId="1DE2DA71" w14:textId="215D9284" w:rsidR="00E60E07" w:rsidRPr="00E60E07" w:rsidRDefault="18591609" w:rsidP="1F18FEEF">
      <w:pPr>
        <w:numPr>
          <w:ilvl w:val="0"/>
          <w:numId w:val="2"/>
        </w:numPr>
        <w:spacing w:before="100" w:beforeAutospacing="1" w:after="100" w:afterAutospacing="1"/>
        <w:rPr>
          <w:rFonts w:ascii="Segoe UI" w:eastAsia="Times New Roman" w:hAnsi="Segoe UI" w:cs="Segoe UI"/>
          <w:kern w:val="0"/>
          <w:sz w:val="21"/>
          <w:szCs w:val="21"/>
          <w:lang w:val="en-US" w:eastAsia="en-GB"/>
          <w14:ligatures w14:val="none"/>
        </w:rPr>
      </w:pPr>
      <w:r w:rsidRPr="1F18FEEF">
        <w:rPr>
          <w:rFonts w:ascii="Segoe UI" w:eastAsia="Times New Roman" w:hAnsi="Segoe UI" w:cs="Segoe UI"/>
          <w:kern w:val="0"/>
          <w:sz w:val="21"/>
          <w:szCs w:val="21"/>
          <w:lang w:val="en-US" w:eastAsia="en-GB"/>
          <w14:ligatures w14:val="none"/>
        </w:rPr>
        <w:t>The topic is timely, relevant, and invites meaningful debate on issues of importance to the IS community</w:t>
      </w:r>
      <w:r w:rsidR="2A910D75" w:rsidRPr="1F18FEEF">
        <w:rPr>
          <w:rFonts w:ascii="Segoe UI" w:eastAsia="Times New Roman" w:hAnsi="Segoe UI" w:cs="Segoe UI"/>
          <w:kern w:val="0"/>
          <w:sz w:val="21"/>
          <w:szCs w:val="21"/>
          <w:lang w:val="en-US" w:eastAsia="en-GB"/>
          <w14:ligatures w14:val="none"/>
        </w:rPr>
        <w:t xml:space="preserve"> focusing on IS research within Scandinavia and the Nordics</w:t>
      </w:r>
      <w:r w:rsidRPr="1F18FEEF">
        <w:rPr>
          <w:rFonts w:ascii="Segoe UI" w:eastAsia="Times New Roman" w:hAnsi="Segoe UI" w:cs="Segoe UI"/>
          <w:kern w:val="0"/>
          <w:sz w:val="21"/>
          <w:szCs w:val="21"/>
          <w:lang w:val="en-US" w:eastAsia="en-GB"/>
          <w14:ligatures w14:val="none"/>
        </w:rPr>
        <w:t>.</w:t>
      </w:r>
    </w:p>
    <w:p w14:paraId="22E2E490" w14:textId="77777777" w:rsidR="00E60E07" w:rsidRPr="00E60E07" w:rsidRDefault="00E60E07" w:rsidP="004918FA">
      <w:pPr>
        <w:spacing w:before="100" w:beforeAutospacing="1" w:after="100" w:afterAutospacing="1"/>
        <w:rPr>
          <w:rFonts w:ascii="Segoe UI" w:eastAsia="Times New Roman" w:hAnsi="Segoe UI" w:cs="Segoe UI"/>
          <w:kern w:val="0"/>
          <w:sz w:val="21"/>
          <w:szCs w:val="21"/>
          <w:lang w:eastAsia="en-GB"/>
          <w14:ligatures w14:val="none"/>
        </w:rPr>
      </w:pPr>
      <w:r w:rsidRPr="00E60E07">
        <w:rPr>
          <w:rFonts w:ascii="Segoe UI" w:eastAsia="Times New Roman" w:hAnsi="Segoe UI" w:cs="Segoe UI"/>
          <w:i/>
          <w:iCs/>
          <w:kern w:val="0"/>
          <w:sz w:val="21"/>
          <w:szCs w:val="21"/>
          <w:lang w:eastAsia="en-GB"/>
          <w14:ligatures w14:val="none"/>
        </w:rPr>
        <w:t>Panel Format</w:t>
      </w:r>
    </w:p>
    <w:p w14:paraId="75673509" w14:textId="2EB22249" w:rsidR="00E60E07" w:rsidRPr="00E60E07" w:rsidRDefault="00E60E07" w:rsidP="00E60E07">
      <w:pPr>
        <w:numPr>
          <w:ilvl w:val="0"/>
          <w:numId w:val="2"/>
        </w:numPr>
        <w:spacing w:before="100" w:beforeAutospacing="1" w:after="100" w:afterAutospacing="1"/>
        <w:rPr>
          <w:rFonts w:ascii="Segoe UI" w:eastAsia="Times New Roman" w:hAnsi="Segoe UI" w:cs="Segoe UI"/>
          <w:kern w:val="0"/>
          <w:sz w:val="21"/>
          <w:szCs w:val="21"/>
          <w:lang w:eastAsia="en-GB"/>
          <w14:ligatures w14:val="none"/>
        </w:rPr>
      </w:pPr>
      <w:r w:rsidRPr="00E60E07">
        <w:rPr>
          <w:rFonts w:ascii="Segoe UI" w:eastAsia="Times New Roman" w:hAnsi="Segoe UI" w:cs="Segoe UI"/>
          <w:kern w:val="0"/>
          <w:sz w:val="21"/>
          <w:szCs w:val="21"/>
          <w:lang w:eastAsia="en-GB"/>
          <w14:ligatures w14:val="none"/>
        </w:rPr>
        <w:t>The proposed format prioritizes discussion and interaction, engages the audience, and goes beyond a traditional “set of talking heads.”</w:t>
      </w:r>
      <w:r w:rsidR="004918FA">
        <w:rPr>
          <w:rFonts w:ascii="Segoe UI" w:eastAsia="Times New Roman" w:hAnsi="Segoe UI" w:cs="Segoe UI"/>
          <w:kern w:val="0"/>
          <w:sz w:val="21"/>
          <w:szCs w:val="21"/>
          <w:lang w:eastAsia="en-GB"/>
          <w14:ligatures w14:val="none"/>
        </w:rPr>
        <w:br/>
      </w:r>
    </w:p>
    <w:p w14:paraId="136A9A7A" w14:textId="77777777" w:rsidR="00E60E07" w:rsidRPr="00E60E07" w:rsidRDefault="00E60E07" w:rsidP="004918FA">
      <w:pPr>
        <w:spacing w:before="100" w:beforeAutospacing="1" w:after="100" w:afterAutospacing="1"/>
        <w:rPr>
          <w:rFonts w:ascii="Segoe UI" w:eastAsia="Times New Roman" w:hAnsi="Segoe UI" w:cs="Segoe UI"/>
          <w:kern w:val="0"/>
          <w:sz w:val="21"/>
          <w:szCs w:val="21"/>
          <w:lang w:eastAsia="en-GB"/>
          <w14:ligatures w14:val="none"/>
        </w:rPr>
      </w:pPr>
      <w:r w:rsidRPr="00E60E07">
        <w:rPr>
          <w:rFonts w:ascii="Segoe UI" w:eastAsia="Times New Roman" w:hAnsi="Segoe UI" w:cs="Segoe UI"/>
          <w:i/>
          <w:iCs/>
          <w:kern w:val="0"/>
          <w:sz w:val="21"/>
          <w:szCs w:val="21"/>
          <w:lang w:eastAsia="en-GB"/>
          <w14:ligatures w14:val="none"/>
        </w:rPr>
        <w:t>Panelists</w:t>
      </w:r>
    </w:p>
    <w:p w14:paraId="7BB4E5B3" w14:textId="52F3CCA1" w:rsidR="00E60E07" w:rsidRPr="00E60E07" w:rsidRDefault="18591609" w:rsidP="1F18FEEF">
      <w:pPr>
        <w:numPr>
          <w:ilvl w:val="0"/>
          <w:numId w:val="2"/>
        </w:numPr>
        <w:spacing w:before="100" w:beforeAutospacing="1" w:after="100" w:afterAutospacing="1"/>
        <w:rPr>
          <w:rFonts w:ascii="Segoe UI" w:eastAsia="Times New Roman" w:hAnsi="Segoe UI" w:cs="Segoe UI"/>
          <w:kern w:val="0"/>
          <w:sz w:val="21"/>
          <w:szCs w:val="21"/>
          <w:lang w:val="en-US" w:eastAsia="en-GB"/>
          <w14:ligatures w14:val="none"/>
        </w:rPr>
      </w:pPr>
      <w:r w:rsidRPr="1F18FEEF">
        <w:rPr>
          <w:rFonts w:ascii="Segoe UI" w:eastAsia="Times New Roman" w:hAnsi="Segoe UI" w:cs="Segoe UI"/>
          <w:kern w:val="0"/>
          <w:sz w:val="21"/>
          <w:szCs w:val="21"/>
          <w:lang w:val="en-US" w:eastAsia="en-GB"/>
          <w14:ligatures w14:val="none"/>
        </w:rPr>
        <w:t>The panel brings together well-published scholars with complementary and diverse viewpoints, backgrounds, and geographic representation</w:t>
      </w:r>
      <w:r w:rsidR="40723166" w:rsidRPr="1F18FEEF">
        <w:rPr>
          <w:rFonts w:ascii="Segoe UI" w:eastAsia="Times New Roman" w:hAnsi="Segoe UI" w:cs="Segoe UI"/>
          <w:kern w:val="0"/>
          <w:sz w:val="21"/>
          <w:szCs w:val="21"/>
          <w:lang w:val="en-US" w:eastAsia="en-GB"/>
          <w14:ligatures w14:val="none"/>
        </w:rPr>
        <w:t>, representing the the scandinavian community</w:t>
      </w:r>
      <w:r w:rsidRPr="1F18FEEF">
        <w:rPr>
          <w:rFonts w:ascii="Segoe UI" w:eastAsia="Times New Roman" w:hAnsi="Segoe UI" w:cs="Segoe UI"/>
          <w:kern w:val="0"/>
          <w:sz w:val="21"/>
          <w:szCs w:val="21"/>
          <w:lang w:val="en-US" w:eastAsia="en-GB"/>
          <w14:ligatures w14:val="none"/>
        </w:rPr>
        <w:t>.</w:t>
      </w:r>
    </w:p>
    <w:p w14:paraId="65DD0ABF" w14:textId="77777777" w:rsidR="00E60E07" w:rsidRPr="00E60E07" w:rsidRDefault="00E60E07" w:rsidP="004918FA">
      <w:pPr>
        <w:spacing w:before="100" w:beforeAutospacing="1" w:after="100" w:afterAutospacing="1"/>
        <w:rPr>
          <w:rFonts w:ascii="Segoe UI" w:eastAsia="Times New Roman" w:hAnsi="Segoe UI" w:cs="Segoe UI"/>
          <w:kern w:val="0"/>
          <w:sz w:val="21"/>
          <w:szCs w:val="21"/>
          <w:lang w:eastAsia="en-GB"/>
          <w14:ligatures w14:val="none"/>
        </w:rPr>
      </w:pPr>
      <w:r w:rsidRPr="00E60E07">
        <w:rPr>
          <w:rFonts w:ascii="Segoe UI" w:eastAsia="Times New Roman" w:hAnsi="Segoe UI" w:cs="Segoe UI"/>
          <w:i/>
          <w:iCs/>
          <w:kern w:val="0"/>
          <w:sz w:val="21"/>
          <w:szCs w:val="21"/>
          <w:lang w:eastAsia="en-GB"/>
          <w14:ligatures w14:val="none"/>
        </w:rPr>
        <w:t>Implications</w:t>
      </w:r>
    </w:p>
    <w:p w14:paraId="6BF231DA" w14:textId="4CC5C377" w:rsidR="00E60E07" w:rsidRPr="00E60E07" w:rsidRDefault="18591609" w:rsidP="1F18FEEF">
      <w:pPr>
        <w:numPr>
          <w:ilvl w:val="0"/>
          <w:numId w:val="2"/>
        </w:numPr>
        <w:spacing w:before="100" w:beforeAutospacing="1" w:after="100" w:afterAutospacing="1"/>
        <w:rPr>
          <w:rFonts w:ascii="Segoe UI" w:eastAsia="Times New Roman" w:hAnsi="Segoe UI" w:cs="Segoe UI"/>
          <w:kern w:val="0"/>
          <w:sz w:val="21"/>
          <w:szCs w:val="21"/>
          <w:lang w:eastAsia="en-GB"/>
          <w14:ligatures w14:val="none"/>
        </w:rPr>
      </w:pPr>
      <w:r w:rsidRPr="00E60E07">
        <w:rPr>
          <w:rFonts w:ascii="Segoe UI" w:eastAsia="Times New Roman" w:hAnsi="Segoe UI" w:cs="Segoe UI"/>
          <w:kern w:val="0"/>
          <w:sz w:val="21"/>
          <w:szCs w:val="21"/>
          <w:lang w:eastAsia="en-GB"/>
          <w14:ligatures w14:val="none"/>
        </w:rPr>
        <w:t>The panel is likely to generate insights or outcomes that matter for IS research, practice, or the broader development of the field</w:t>
      </w:r>
      <w:r w:rsidR="7F554839" w:rsidRPr="00E60E07">
        <w:rPr>
          <w:rFonts w:ascii="Segoe UI" w:eastAsia="Times New Roman" w:hAnsi="Segoe UI" w:cs="Segoe UI"/>
          <w:kern w:val="0"/>
          <w:sz w:val="21"/>
          <w:szCs w:val="21"/>
          <w:lang w:eastAsia="en-GB"/>
          <w14:ligatures w14:val="none"/>
        </w:rPr>
        <w:t xml:space="preserve"> and the community that IRIS/SCIS represents</w:t>
      </w:r>
      <w:r w:rsidRPr="00E60E07">
        <w:rPr>
          <w:rFonts w:ascii="Segoe UI" w:eastAsia="Times New Roman" w:hAnsi="Segoe UI" w:cs="Segoe UI"/>
          <w:kern w:val="0"/>
          <w:sz w:val="21"/>
          <w:szCs w:val="21"/>
          <w:lang w:eastAsia="en-GB"/>
          <w14:ligatures w14:val="none"/>
        </w:rPr>
        <w:t>.</w:t>
      </w:r>
      <w:r w:rsidR="004918FA">
        <w:rPr>
          <w:rFonts w:ascii="Segoe UI" w:eastAsia="Times New Roman" w:hAnsi="Segoe UI" w:cs="Segoe UI"/>
          <w:kern w:val="0"/>
          <w:sz w:val="21"/>
          <w:szCs w:val="21"/>
          <w:lang w:eastAsia="en-GB"/>
          <w14:ligatures w14:val="none"/>
        </w:rPr>
        <w:br/>
      </w:r>
    </w:p>
    <w:p w14:paraId="456F6AB0" w14:textId="77777777" w:rsidR="00E60E07" w:rsidRPr="00E60E07" w:rsidRDefault="00E60E07" w:rsidP="004918FA">
      <w:pPr>
        <w:spacing w:before="100" w:beforeAutospacing="1" w:after="100" w:afterAutospacing="1"/>
        <w:rPr>
          <w:rFonts w:ascii="Segoe UI" w:eastAsia="Times New Roman" w:hAnsi="Segoe UI" w:cs="Segoe UI"/>
          <w:kern w:val="0"/>
          <w:sz w:val="21"/>
          <w:szCs w:val="21"/>
          <w:lang w:eastAsia="en-GB"/>
          <w14:ligatures w14:val="none"/>
        </w:rPr>
      </w:pPr>
      <w:r w:rsidRPr="00E60E07">
        <w:rPr>
          <w:rFonts w:ascii="Segoe UI" w:eastAsia="Times New Roman" w:hAnsi="Segoe UI" w:cs="Segoe UI"/>
          <w:i/>
          <w:iCs/>
          <w:kern w:val="0"/>
          <w:sz w:val="21"/>
          <w:szCs w:val="21"/>
          <w:lang w:eastAsia="en-GB"/>
          <w14:ligatures w14:val="none"/>
        </w:rPr>
        <w:t>Panel Interest</w:t>
      </w:r>
    </w:p>
    <w:p w14:paraId="5E5CAA64" w14:textId="453360EB" w:rsidR="00E60E07" w:rsidRPr="00E60E07" w:rsidRDefault="00E60E07" w:rsidP="00E60E07">
      <w:pPr>
        <w:numPr>
          <w:ilvl w:val="0"/>
          <w:numId w:val="2"/>
        </w:numPr>
        <w:spacing w:before="100" w:beforeAutospacing="1" w:after="100" w:afterAutospacing="1"/>
        <w:rPr>
          <w:rFonts w:ascii="Segoe UI" w:eastAsia="Times New Roman" w:hAnsi="Segoe UI" w:cs="Segoe UI"/>
          <w:kern w:val="0"/>
          <w:sz w:val="21"/>
          <w:szCs w:val="21"/>
          <w:lang w:eastAsia="en-GB"/>
          <w14:ligatures w14:val="none"/>
        </w:rPr>
      </w:pPr>
      <w:r w:rsidRPr="00E60E07">
        <w:rPr>
          <w:rFonts w:ascii="Segoe UI" w:eastAsia="Times New Roman" w:hAnsi="Segoe UI" w:cs="Segoe UI"/>
          <w:kern w:val="0"/>
          <w:sz w:val="21"/>
          <w:szCs w:val="21"/>
          <w:lang w:eastAsia="en-GB"/>
          <w14:ligatures w14:val="none"/>
        </w:rPr>
        <w:t xml:space="preserve">The panel is expected to attract a broad and engaged audience at </w:t>
      </w:r>
      <w:r w:rsidR="004918FA">
        <w:rPr>
          <w:rFonts w:ascii="Segoe UI" w:eastAsia="Times New Roman" w:hAnsi="Segoe UI" w:cs="Segoe UI"/>
          <w:kern w:val="0"/>
          <w:sz w:val="21"/>
          <w:szCs w:val="21"/>
          <w:lang w:eastAsia="en-GB"/>
          <w14:ligatures w14:val="none"/>
        </w:rPr>
        <w:t>IRIS/SCIS</w:t>
      </w:r>
      <w:r w:rsidRPr="00E60E07">
        <w:rPr>
          <w:rFonts w:ascii="Segoe UI" w:eastAsia="Times New Roman" w:hAnsi="Segoe UI" w:cs="Segoe UI"/>
          <w:kern w:val="0"/>
          <w:sz w:val="21"/>
          <w:szCs w:val="21"/>
          <w:lang w:eastAsia="en-GB"/>
          <w14:ligatures w14:val="none"/>
        </w:rPr>
        <w:t xml:space="preserve"> 2026.</w:t>
      </w:r>
    </w:p>
    <w:sectPr w:rsidR="00E60E07" w:rsidRPr="00E60E07" w:rsidSect="004B6659">
      <w:type w:val="continuous"/>
      <w:pgSz w:w="11900" w:h="16840"/>
      <w:pgMar w:top="1720" w:right="1680" w:bottom="280" w:left="120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468"/>
    <w:multiLevelType w:val="multilevel"/>
    <w:tmpl w:val="309E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A0108"/>
    <w:multiLevelType w:val="multilevel"/>
    <w:tmpl w:val="889C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90720"/>
    <w:multiLevelType w:val="multilevel"/>
    <w:tmpl w:val="309E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005FA"/>
    <w:multiLevelType w:val="multilevel"/>
    <w:tmpl w:val="E20A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933062">
    <w:abstractNumId w:val="2"/>
  </w:num>
  <w:num w:numId="2" w16cid:durableId="538712970">
    <w:abstractNumId w:val="1"/>
  </w:num>
  <w:num w:numId="3" w16cid:durableId="1235164514">
    <w:abstractNumId w:val="3"/>
  </w:num>
  <w:num w:numId="4" w16cid:durableId="191458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07"/>
    <w:rsid w:val="000C679C"/>
    <w:rsid w:val="002B1343"/>
    <w:rsid w:val="00343355"/>
    <w:rsid w:val="003523A4"/>
    <w:rsid w:val="00484876"/>
    <w:rsid w:val="004918FA"/>
    <w:rsid w:val="004B6659"/>
    <w:rsid w:val="004D2D60"/>
    <w:rsid w:val="005C132D"/>
    <w:rsid w:val="005E2833"/>
    <w:rsid w:val="00676E8C"/>
    <w:rsid w:val="00A8256D"/>
    <w:rsid w:val="00AF1608"/>
    <w:rsid w:val="00B92588"/>
    <w:rsid w:val="00C91E15"/>
    <w:rsid w:val="00D93229"/>
    <w:rsid w:val="00DC60D8"/>
    <w:rsid w:val="00E60E07"/>
    <w:rsid w:val="00EA544A"/>
    <w:rsid w:val="00F76CF4"/>
    <w:rsid w:val="00F77932"/>
    <w:rsid w:val="00F93913"/>
    <w:rsid w:val="0A3C7072"/>
    <w:rsid w:val="0DDB1239"/>
    <w:rsid w:val="16C2C704"/>
    <w:rsid w:val="18591609"/>
    <w:rsid w:val="1F18FEEF"/>
    <w:rsid w:val="2A910D75"/>
    <w:rsid w:val="3BE0DF50"/>
    <w:rsid w:val="3EEDBDB1"/>
    <w:rsid w:val="40723166"/>
    <w:rsid w:val="55042995"/>
    <w:rsid w:val="563C8E03"/>
    <w:rsid w:val="5E2D71B6"/>
    <w:rsid w:val="66BA64C1"/>
    <w:rsid w:val="68067F32"/>
    <w:rsid w:val="6A1EEE36"/>
    <w:rsid w:val="7A0EB947"/>
    <w:rsid w:val="7F5548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0CF1BC6F"/>
  <w15:chartTrackingRefBased/>
  <w15:docId w15:val="{23992195-C13A-5041-9D08-890D2AC0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E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E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E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E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E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E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E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E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E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E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E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E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E07"/>
    <w:rPr>
      <w:rFonts w:eastAsiaTheme="majorEastAsia" w:cstheme="majorBidi"/>
      <w:color w:val="272727" w:themeColor="text1" w:themeTint="D8"/>
    </w:rPr>
  </w:style>
  <w:style w:type="paragraph" w:styleId="Title">
    <w:name w:val="Title"/>
    <w:basedOn w:val="Normal"/>
    <w:next w:val="Normal"/>
    <w:link w:val="TitleChar"/>
    <w:uiPriority w:val="10"/>
    <w:qFormat/>
    <w:rsid w:val="00E60E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E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E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0E07"/>
    <w:rPr>
      <w:i/>
      <w:iCs/>
      <w:color w:val="404040" w:themeColor="text1" w:themeTint="BF"/>
    </w:rPr>
  </w:style>
  <w:style w:type="paragraph" w:styleId="ListParagraph">
    <w:name w:val="List Paragraph"/>
    <w:basedOn w:val="Normal"/>
    <w:uiPriority w:val="34"/>
    <w:qFormat/>
    <w:rsid w:val="00E60E07"/>
    <w:pPr>
      <w:ind w:left="720"/>
      <w:contextualSpacing/>
    </w:pPr>
  </w:style>
  <w:style w:type="character" w:styleId="IntenseEmphasis">
    <w:name w:val="Intense Emphasis"/>
    <w:basedOn w:val="DefaultParagraphFont"/>
    <w:uiPriority w:val="21"/>
    <w:qFormat/>
    <w:rsid w:val="00E60E07"/>
    <w:rPr>
      <w:i/>
      <w:iCs/>
      <w:color w:val="0F4761" w:themeColor="accent1" w:themeShade="BF"/>
    </w:rPr>
  </w:style>
  <w:style w:type="paragraph" w:styleId="IntenseQuote">
    <w:name w:val="Intense Quote"/>
    <w:basedOn w:val="Normal"/>
    <w:next w:val="Normal"/>
    <w:link w:val="IntenseQuoteChar"/>
    <w:uiPriority w:val="30"/>
    <w:qFormat/>
    <w:rsid w:val="00E60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E07"/>
    <w:rPr>
      <w:i/>
      <w:iCs/>
      <w:color w:val="0F4761" w:themeColor="accent1" w:themeShade="BF"/>
    </w:rPr>
  </w:style>
  <w:style w:type="character" w:styleId="IntenseReference">
    <w:name w:val="Intense Reference"/>
    <w:basedOn w:val="DefaultParagraphFont"/>
    <w:uiPriority w:val="32"/>
    <w:qFormat/>
    <w:rsid w:val="00E60E07"/>
    <w:rPr>
      <w:b/>
      <w:bCs/>
      <w:smallCaps/>
      <w:color w:val="0F4761" w:themeColor="accent1" w:themeShade="BF"/>
      <w:spacing w:val="5"/>
    </w:rPr>
  </w:style>
  <w:style w:type="paragraph" w:styleId="NormalWeb">
    <w:name w:val="Normal (Web)"/>
    <w:basedOn w:val="Normal"/>
    <w:uiPriority w:val="99"/>
    <w:semiHidden/>
    <w:unhideWhenUsed/>
    <w:rsid w:val="00E60E0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60E07"/>
    <w:rPr>
      <w:b/>
      <w:bCs/>
    </w:rPr>
  </w:style>
  <w:style w:type="character" w:styleId="Hyperlink">
    <w:name w:val="Hyperlink"/>
    <w:basedOn w:val="DefaultParagraphFont"/>
    <w:uiPriority w:val="99"/>
    <w:unhideWhenUsed/>
    <w:rsid w:val="1F18FEE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Norström (HV)</dc:creator>
  <cp:keywords/>
  <dc:description/>
  <cp:lastModifiedBy>Esli Soetens</cp:lastModifiedBy>
  <cp:revision>7</cp:revision>
  <dcterms:created xsi:type="dcterms:W3CDTF">2026-04-20T17:25:00Z</dcterms:created>
  <dcterms:modified xsi:type="dcterms:W3CDTF">2026-04-22T13:16:00Z</dcterms:modified>
</cp:coreProperties>
</file>